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9D19" w14:textId="3085A626" w:rsidR="00E22377" w:rsidRPr="00903660" w:rsidRDefault="005B22DD" w:rsidP="00E22377">
      <w:pPr>
        <w:rPr>
          <w:rFonts w:eastAsia="Times New Roman"/>
          <w:color w:val="000000"/>
          <w:sz w:val="24"/>
          <w:szCs w:val="24"/>
        </w:rPr>
      </w:pPr>
      <w:proofErr w:type="gramStart"/>
      <w:r w:rsidRPr="00903660">
        <w:rPr>
          <w:rFonts w:eastAsia="Times New Roman"/>
          <w:color w:val="000000"/>
          <w:sz w:val="24"/>
          <w:szCs w:val="24"/>
        </w:rPr>
        <w:t>An</w:t>
      </w:r>
      <w:proofErr w:type="gramEnd"/>
      <w:r w:rsidRPr="00903660">
        <w:rPr>
          <w:rFonts w:eastAsia="Times New Roman"/>
          <w:color w:val="000000"/>
          <w:sz w:val="24"/>
          <w:szCs w:val="24"/>
        </w:rPr>
        <w:t xml:space="preserve"> Taoiseach Leo Varadkar</w:t>
      </w:r>
    </w:p>
    <w:p w14:paraId="1243DE11" w14:textId="2F61E196" w:rsidR="005B22DD" w:rsidRPr="00903660" w:rsidRDefault="005B22DD" w:rsidP="00E22377">
      <w:pPr>
        <w:rPr>
          <w:rFonts w:eastAsia="Times New Roman"/>
          <w:color w:val="000000"/>
          <w:sz w:val="24"/>
          <w:szCs w:val="24"/>
        </w:rPr>
      </w:pPr>
      <w:r w:rsidRPr="00903660">
        <w:rPr>
          <w:rFonts w:eastAsia="Times New Roman"/>
          <w:color w:val="000000"/>
          <w:sz w:val="24"/>
          <w:szCs w:val="24"/>
        </w:rPr>
        <w:t>Department of the Taoiseach</w:t>
      </w:r>
    </w:p>
    <w:p w14:paraId="26B0DC4D" w14:textId="203D5E84" w:rsidR="005B22DD" w:rsidRPr="00903660" w:rsidRDefault="005B22DD" w:rsidP="00E22377">
      <w:pPr>
        <w:rPr>
          <w:rFonts w:eastAsia="Times New Roman"/>
          <w:color w:val="000000"/>
          <w:sz w:val="24"/>
          <w:szCs w:val="24"/>
        </w:rPr>
      </w:pPr>
      <w:r w:rsidRPr="00903660">
        <w:rPr>
          <w:rFonts w:eastAsia="Times New Roman"/>
          <w:color w:val="000000"/>
          <w:sz w:val="24"/>
          <w:szCs w:val="24"/>
        </w:rPr>
        <w:t>Merrion St. Upper</w:t>
      </w:r>
    </w:p>
    <w:p w14:paraId="67E5823B" w14:textId="77777777" w:rsidR="00360C59" w:rsidRPr="00903660" w:rsidRDefault="005B22DD" w:rsidP="00E22377">
      <w:pPr>
        <w:rPr>
          <w:rFonts w:eastAsia="Times New Roman"/>
          <w:color w:val="000000"/>
          <w:sz w:val="24"/>
          <w:szCs w:val="24"/>
        </w:rPr>
      </w:pPr>
      <w:r w:rsidRPr="00903660">
        <w:rPr>
          <w:rFonts w:eastAsia="Times New Roman"/>
          <w:color w:val="000000"/>
          <w:sz w:val="24"/>
          <w:szCs w:val="24"/>
        </w:rPr>
        <w:t xml:space="preserve">Dublin </w:t>
      </w:r>
      <w:r w:rsidR="00360C59" w:rsidRPr="00903660">
        <w:rPr>
          <w:rFonts w:eastAsia="Times New Roman"/>
          <w:color w:val="000000"/>
          <w:sz w:val="24"/>
          <w:szCs w:val="24"/>
        </w:rPr>
        <w:t>2</w:t>
      </w:r>
    </w:p>
    <w:p w14:paraId="2FAD4899" w14:textId="77777777" w:rsidR="00360C59" w:rsidRPr="00903660" w:rsidRDefault="00360C59" w:rsidP="00E22377">
      <w:pPr>
        <w:rPr>
          <w:rFonts w:eastAsia="Times New Roman"/>
          <w:color w:val="000000"/>
          <w:sz w:val="24"/>
          <w:szCs w:val="24"/>
        </w:rPr>
      </w:pPr>
    </w:p>
    <w:p w14:paraId="28ED66EE" w14:textId="6AC20100" w:rsidR="005B22DD" w:rsidRPr="00903660" w:rsidRDefault="005B22DD" w:rsidP="00E22377">
      <w:pPr>
        <w:rPr>
          <w:rFonts w:eastAsia="Times New Roman"/>
          <w:color w:val="000000"/>
          <w:sz w:val="24"/>
          <w:szCs w:val="24"/>
        </w:rPr>
      </w:pPr>
      <w:r w:rsidRPr="00903660">
        <w:rPr>
          <w:rFonts w:eastAsia="Times New Roman"/>
          <w:color w:val="000000"/>
          <w:sz w:val="24"/>
          <w:szCs w:val="24"/>
        </w:rPr>
        <w:t>Tánaiste and Minister for Foreign Affairs and Trade Simon Coveney</w:t>
      </w:r>
    </w:p>
    <w:p w14:paraId="2FE96BE2" w14:textId="18CB8EE0" w:rsidR="00360C59" w:rsidRPr="00903660" w:rsidRDefault="00360C59" w:rsidP="00360C59">
      <w:pPr>
        <w:shd w:val="clear" w:color="auto" w:fill="FFFFFF"/>
        <w:rPr>
          <w:rFonts w:asciiTheme="minorHAnsi" w:eastAsia="Times New Roman" w:hAnsiTheme="minorHAnsi" w:cstheme="minorHAnsi"/>
          <w:color w:val="323232"/>
          <w:sz w:val="24"/>
          <w:szCs w:val="24"/>
        </w:rPr>
      </w:pPr>
      <w:r w:rsidRPr="00903660">
        <w:rPr>
          <w:rFonts w:asciiTheme="minorHAnsi" w:eastAsia="Times New Roman" w:hAnsiTheme="minorHAnsi" w:cstheme="minorHAnsi"/>
          <w:color w:val="323232"/>
          <w:sz w:val="24"/>
          <w:szCs w:val="24"/>
        </w:rPr>
        <w:t>Department of Foreign Affairs and Trade, Iveagh House</w:t>
      </w:r>
    </w:p>
    <w:p w14:paraId="28DC876F" w14:textId="77777777" w:rsidR="00360C59" w:rsidRPr="00903660" w:rsidRDefault="00360C59" w:rsidP="00360C59">
      <w:pPr>
        <w:shd w:val="clear" w:color="auto" w:fill="FFFFFF"/>
        <w:rPr>
          <w:rFonts w:asciiTheme="minorHAnsi" w:eastAsia="Times New Roman" w:hAnsiTheme="minorHAnsi" w:cstheme="minorHAnsi"/>
          <w:color w:val="323232"/>
          <w:sz w:val="24"/>
          <w:szCs w:val="24"/>
        </w:rPr>
      </w:pPr>
      <w:r w:rsidRPr="00903660">
        <w:rPr>
          <w:rFonts w:asciiTheme="minorHAnsi" w:eastAsia="Times New Roman" w:hAnsiTheme="minorHAnsi" w:cstheme="minorHAnsi"/>
          <w:color w:val="323232"/>
          <w:sz w:val="24"/>
          <w:szCs w:val="24"/>
        </w:rPr>
        <w:t>80 St Stephen’s Green</w:t>
      </w:r>
    </w:p>
    <w:p w14:paraId="72267858" w14:textId="41F5E03A" w:rsidR="00903660" w:rsidRDefault="00360C59" w:rsidP="00903660">
      <w:pPr>
        <w:shd w:val="clear" w:color="auto" w:fill="FFFFFF"/>
        <w:rPr>
          <w:rFonts w:ascii="Univers" w:eastAsia="Times New Roman" w:hAnsi="Univers" w:cs="Times New Roman"/>
          <w:color w:val="323232"/>
          <w:sz w:val="24"/>
          <w:szCs w:val="24"/>
        </w:rPr>
      </w:pPr>
      <w:r w:rsidRPr="00903660">
        <w:rPr>
          <w:rFonts w:asciiTheme="minorHAnsi" w:eastAsia="Times New Roman" w:hAnsiTheme="minorHAnsi" w:cstheme="minorHAnsi"/>
          <w:color w:val="323232"/>
          <w:sz w:val="24"/>
          <w:szCs w:val="24"/>
        </w:rPr>
        <w:t>Dubl</w:t>
      </w:r>
      <w:r w:rsidR="00903660">
        <w:rPr>
          <w:rFonts w:asciiTheme="minorHAnsi" w:eastAsia="Times New Roman" w:hAnsiTheme="minorHAnsi" w:cstheme="minorHAnsi"/>
          <w:color w:val="323232"/>
          <w:sz w:val="24"/>
          <w:szCs w:val="24"/>
        </w:rPr>
        <w:t>in 2</w:t>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r>
      <w:r w:rsidR="00903660">
        <w:rPr>
          <w:rFonts w:asciiTheme="minorHAnsi" w:eastAsia="Times New Roman" w:hAnsiTheme="minorHAnsi" w:cstheme="minorHAnsi"/>
          <w:color w:val="323232"/>
          <w:sz w:val="24"/>
          <w:szCs w:val="24"/>
        </w:rPr>
        <w:tab/>
        <w:t xml:space="preserve">       2</w:t>
      </w:r>
      <w:r w:rsidR="00624E7D">
        <w:rPr>
          <w:rFonts w:asciiTheme="minorHAnsi" w:eastAsia="Times New Roman" w:hAnsiTheme="minorHAnsi" w:cstheme="minorHAnsi"/>
          <w:color w:val="323232"/>
          <w:sz w:val="24"/>
          <w:szCs w:val="24"/>
        </w:rPr>
        <w:t>5</w:t>
      </w:r>
      <w:r w:rsidR="00903660">
        <w:rPr>
          <w:rFonts w:asciiTheme="minorHAnsi" w:eastAsia="Times New Roman" w:hAnsiTheme="minorHAnsi" w:cstheme="minorHAnsi"/>
          <w:color w:val="323232"/>
          <w:sz w:val="24"/>
          <w:szCs w:val="24"/>
        </w:rPr>
        <w:t>/5/20</w:t>
      </w:r>
      <w:r w:rsidRPr="00903660">
        <w:rPr>
          <w:rFonts w:asciiTheme="minorHAnsi" w:eastAsia="Times New Roman" w:hAnsiTheme="minorHAnsi" w:cstheme="minorHAnsi"/>
          <w:color w:val="323232"/>
          <w:sz w:val="24"/>
          <w:szCs w:val="24"/>
        </w:rPr>
        <w:t>20</w:t>
      </w:r>
    </w:p>
    <w:p w14:paraId="642FE0FD" w14:textId="77777777" w:rsidR="00903660" w:rsidRDefault="00903660" w:rsidP="00903660">
      <w:pPr>
        <w:shd w:val="clear" w:color="auto" w:fill="FFFFFF"/>
        <w:rPr>
          <w:rFonts w:ascii="Univers" w:eastAsia="Times New Roman" w:hAnsi="Univers" w:cs="Times New Roman"/>
          <w:color w:val="323232"/>
          <w:sz w:val="24"/>
          <w:szCs w:val="24"/>
        </w:rPr>
      </w:pPr>
    </w:p>
    <w:p w14:paraId="209613C8" w14:textId="48E3BF54" w:rsidR="00360C59" w:rsidRPr="00903660" w:rsidRDefault="00360C59" w:rsidP="00903660">
      <w:pPr>
        <w:shd w:val="clear" w:color="auto" w:fill="FFFFFF"/>
        <w:rPr>
          <w:rFonts w:eastAsia="Times New Roman"/>
          <w:b/>
          <w:bCs/>
          <w:color w:val="000000"/>
          <w:sz w:val="24"/>
          <w:szCs w:val="24"/>
        </w:rPr>
      </w:pPr>
      <w:r w:rsidRPr="00903660">
        <w:rPr>
          <w:rFonts w:eastAsia="Times New Roman"/>
          <w:color w:val="000000"/>
          <w:sz w:val="24"/>
          <w:szCs w:val="24"/>
        </w:rPr>
        <w:tab/>
      </w:r>
      <w:r w:rsidRPr="00903660">
        <w:rPr>
          <w:rFonts w:eastAsia="Times New Roman"/>
          <w:color w:val="000000"/>
          <w:sz w:val="24"/>
          <w:szCs w:val="24"/>
        </w:rPr>
        <w:tab/>
      </w:r>
      <w:r w:rsidRPr="00903660">
        <w:rPr>
          <w:rFonts w:eastAsia="Times New Roman"/>
          <w:color w:val="000000"/>
          <w:sz w:val="24"/>
          <w:szCs w:val="24"/>
        </w:rPr>
        <w:tab/>
      </w:r>
      <w:r w:rsidRPr="00903660">
        <w:rPr>
          <w:rFonts w:eastAsia="Times New Roman"/>
          <w:b/>
          <w:bCs/>
          <w:color w:val="000000"/>
          <w:sz w:val="24"/>
          <w:szCs w:val="24"/>
        </w:rPr>
        <w:t xml:space="preserve">Re: Covid-19 </w:t>
      </w:r>
      <w:r w:rsidR="00440785" w:rsidRPr="00903660">
        <w:rPr>
          <w:rFonts w:eastAsia="Times New Roman"/>
          <w:b/>
          <w:bCs/>
          <w:color w:val="000000"/>
          <w:sz w:val="24"/>
          <w:szCs w:val="24"/>
        </w:rPr>
        <w:t xml:space="preserve">National </w:t>
      </w:r>
      <w:r w:rsidRPr="00903660">
        <w:rPr>
          <w:rFonts w:eastAsia="Times New Roman"/>
          <w:b/>
          <w:bCs/>
          <w:color w:val="000000"/>
          <w:sz w:val="24"/>
          <w:szCs w:val="24"/>
        </w:rPr>
        <w:t>Responses and International Solidarity</w:t>
      </w:r>
    </w:p>
    <w:p w14:paraId="49E89080" w14:textId="77777777" w:rsidR="005B22DD" w:rsidRPr="00903660" w:rsidRDefault="005B22DD" w:rsidP="00E22377">
      <w:pPr>
        <w:rPr>
          <w:rFonts w:eastAsia="Times New Roman"/>
          <w:color w:val="000000"/>
          <w:sz w:val="24"/>
          <w:szCs w:val="24"/>
        </w:rPr>
      </w:pPr>
    </w:p>
    <w:p w14:paraId="24437CD1" w14:textId="5AEA5EC5" w:rsidR="00E22377" w:rsidRPr="00903660" w:rsidRDefault="00E22377" w:rsidP="00E22377">
      <w:pPr>
        <w:rPr>
          <w:rFonts w:eastAsia="Times New Roman"/>
          <w:color w:val="000000"/>
          <w:sz w:val="24"/>
          <w:szCs w:val="24"/>
        </w:rPr>
      </w:pPr>
      <w:r w:rsidRPr="00903660">
        <w:rPr>
          <w:rFonts w:eastAsia="Times New Roman"/>
          <w:color w:val="000000"/>
          <w:sz w:val="24"/>
          <w:szCs w:val="24"/>
        </w:rPr>
        <w:t>Dear Taoiseach,</w:t>
      </w:r>
      <w:r w:rsidR="00360C59" w:rsidRPr="00903660">
        <w:rPr>
          <w:rFonts w:eastAsia="Times New Roman"/>
          <w:color w:val="000000"/>
          <w:sz w:val="24"/>
          <w:szCs w:val="24"/>
        </w:rPr>
        <w:t xml:space="preserve"> </w:t>
      </w:r>
      <w:r w:rsidRPr="00903660">
        <w:rPr>
          <w:rFonts w:eastAsia="Times New Roman"/>
          <w:color w:val="000000"/>
          <w:sz w:val="24"/>
          <w:szCs w:val="24"/>
        </w:rPr>
        <w:t xml:space="preserve">Dear </w:t>
      </w:r>
      <w:r w:rsidR="005B22DD" w:rsidRPr="00903660">
        <w:rPr>
          <w:rFonts w:eastAsia="Times New Roman"/>
          <w:color w:val="000000"/>
          <w:sz w:val="24"/>
          <w:szCs w:val="24"/>
        </w:rPr>
        <w:t>Tánaiste</w:t>
      </w:r>
      <w:r w:rsidRPr="00903660">
        <w:rPr>
          <w:rFonts w:eastAsia="Times New Roman"/>
          <w:color w:val="000000"/>
          <w:sz w:val="24"/>
          <w:szCs w:val="24"/>
        </w:rPr>
        <w:t>,</w:t>
      </w:r>
    </w:p>
    <w:p w14:paraId="55010FD4" w14:textId="77777777" w:rsidR="00E22377" w:rsidRPr="00903660" w:rsidRDefault="00E22377" w:rsidP="00E22377">
      <w:pPr>
        <w:rPr>
          <w:rFonts w:eastAsia="Times New Roman"/>
          <w:color w:val="000000"/>
          <w:sz w:val="24"/>
          <w:szCs w:val="24"/>
        </w:rPr>
      </w:pPr>
    </w:p>
    <w:p w14:paraId="24C90C29" w14:textId="4894CF06" w:rsidR="00E22377" w:rsidRPr="00903660" w:rsidRDefault="00E22377" w:rsidP="00E22377">
      <w:pPr>
        <w:rPr>
          <w:rFonts w:eastAsia="Times New Roman"/>
          <w:color w:val="000000"/>
          <w:sz w:val="24"/>
          <w:szCs w:val="24"/>
        </w:rPr>
      </w:pPr>
      <w:r w:rsidRPr="00903660">
        <w:rPr>
          <w:rFonts w:eastAsia="Times New Roman"/>
          <w:color w:val="000000"/>
          <w:sz w:val="24"/>
          <w:szCs w:val="24"/>
        </w:rPr>
        <w:t>We write to express our solidarity with communities globally suffering the burdens and devastation of COVID-19. We urge continued and reinforced Irish Gov</w:t>
      </w:r>
      <w:r w:rsidR="00903660" w:rsidRPr="00903660">
        <w:rPr>
          <w:rFonts w:eastAsia="Times New Roman"/>
          <w:color w:val="000000"/>
          <w:sz w:val="24"/>
          <w:szCs w:val="24"/>
        </w:rPr>
        <w:t>ernmen</w:t>
      </w:r>
      <w:r w:rsidRPr="00903660">
        <w:rPr>
          <w:rFonts w:eastAsia="Times New Roman"/>
          <w:color w:val="000000"/>
          <w:sz w:val="24"/>
          <w:szCs w:val="24"/>
        </w:rPr>
        <w:t>t and Irish Aid and overall</w:t>
      </w:r>
      <w:r w:rsidR="00440785" w:rsidRPr="00903660">
        <w:rPr>
          <w:rFonts w:eastAsia="Times New Roman"/>
          <w:color w:val="000000"/>
          <w:sz w:val="24"/>
          <w:szCs w:val="24"/>
        </w:rPr>
        <w:t>,</w:t>
      </w:r>
      <w:r w:rsidRPr="00903660">
        <w:rPr>
          <w:rFonts w:eastAsia="Times New Roman"/>
          <w:color w:val="000000"/>
          <w:sz w:val="24"/>
          <w:szCs w:val="24"/>
        </w:rPr>
        <w:t xml:space="preserve"> Irish political support for alleviation of their immediate situation and for ongoing essential sustainable development interventions. </w:t>
      </w:r>
    </w:p>
    <w:p w14:paraId="4FE45A0F" w14:textId="77777777" w:rsidR="00E22377" w:rsidRPr="00903660" w:rsidRDefault="00E22377" w:rsidP="00E22377">
      <w:pPr>
        <w:rPr>
          <w:rFonts w:eastAsia="Times New Roman"/>
          <w:color w:val="000000"/>
          <w:sz w:val="24"/>
          <w:szCs w:val="24"/>
        </w:rPr>
      </w:pPr>
    </w:p>
    <w:p w14:paraId="065FD123" w14:textId="7A13EAD2" w:rsidR="00E22377" w:rsidRPr="00903660" w:rsidRDefault="00E22377" w:rsidP="00E22377">
      <w:pPr>
        <w:rPr>
          <w:rFonts w:eastAsia="Times New Roman"/>
          <w:color w:val="000000"/>
          <w:sz w:val="24"/>
          <w:szCs w:val="24"/>
        </w:rPr>
      </w:pPr>
      <w:r w:rsidRPr="00903660">
        <w:rPr>
          <w:rFonts w:eastAsia="Times New Roman"/>
          <w:color w:val="000000"/>
          <w:sz w:val="24"/>
          <w:szCs w:val="24"/>
        </w:rPr>
        <w:t>As groups working with a broad range of marginalised communities in Ireland, we are conscious of the need to seek to mitigate the differential impact of the virus on marginalised, minority and vulnerable groups here. It is clear to us that this vulnerability may be multiplied in the global south and could have devastating immediate effects for the poorest in those regions as well as long term consequences for their development.</w:t>
      </w:r>
    </w:p>
    <w:p w14:paraId="24E6DD78" w14:textId="77777777" w:rsidR="00E22377" w:rsidRPr="00903660" w:rsidRDefault="00E22377" w:rsidP="00E22377">
      <w:pPr>
        <w:rPr>
          <w:rFonts w:eastAsia="Times New Roman"/>
          <w:color w:val="000000"/>
          <w:sz w:val="24"/>
          <w:szCs w:val="24"/>
        </w:rPr>
      </w:pPr>
    </w:p>
    <w:p w14:paraId="47CB0F72" w14:textId="7482307F" w:rsidR="00E22377" w:rsidRPr="00903660" w:rsidRDefault="00E22377" w:rsidP="00E22377">
      <w:pPr>
        <w:rPr>
          <w:rFonts w:eastAsia="Times New Roman"/>
          <w:color w:val="000000"/>
          <w:sz w:val="24"/>
          <w:szCs w:val="24"/>
        </w:rPr>
      </w:pPr>
      <w:r w:rsidRPr="00903660">
        <w:rPr>
          <w:rFonts w:eastAsia="Times New Roman"/>
          <w:color w:val="000000"/>
          <w:sz w:val="24"/>
          <w:szCs w:val="24"/>
        </w:rPr>
        <w:t xml:space="preserve">We are conscious of the need globally as well as nationally for Ireland to seek to ensure that all measures to deal with COVID-19 meet international human rights standards requirements and that human rights abuses, including by state officials, military, </w:t>
      </w:r>
      <w:proofErr w:type="gramStart"/>
      <w:r w:rsidRPr="00903660">
        <w:rPr>
          <w:rFonts w:eastAsia="Times New Roman"/>
          <w:color w:val="000000"/>
          <w:sz w:val="24"/>
          <w:szCs w:val="24"/>
        </w:rPr>
        <w:t>police</w:t>
      </w:r>
      <w:proofErr w:type="gramEnd"/>
      <w:r w:rsidRPr="00903660">
        <w:rPr>
          <w:rFonts w:eastAsia="Times New Roman"/>
          <w:color w:val="000000"/>
          <w:sz w:val="24"/>
          <w:szCs w:val="24"/>
        </w:rPr>
        <w:t xml:space="preserve"> and security personnel are named and addressed. We are also conscious of the </w:t>
      </w:r>
      <w:proofErr w:type="gramStart"/>
      <w:r w:rsidRPr="00903660">
        <w:rPr>
          <w:rFonts w:eastAsia="Times New Roman"/>
          <w:color w:val="000000"/>
          <w:sz w:val="24"/>
          <w:szCs w:val="24"/>
        </w:rPr>
        <w:t>particular COVID-19</w:t>
      </w:r>
      <w:proofErr w:type="gramEnd"/>
      <w:r w:rsidRPr="00903660">
        <w:rPr>
          <w:rFonts w:eastAsia="Times New Roman"/>
          <w:color w:val="000000"/>
          <w:sz w:val="24"/>
          <w:szCs w:val="24"/>
        </w:rPr>
        <w:t xml:space="preserve"> related vulnerabilities for women, disabled people, older people and marginalised and minority groups including those without clear status at this time and as is being reflected globally in increased reports of violence against women, gender violence, security personnel abuses and setting aside of migrants and refugee rights</w:t>
      </w:r>
      <w:r w:rsidR="00360C59" w:rsidRPr="00903660">
        <w:rPr>
          <w:rFonts w:eastAsia="Times New Roman"/>
          <w:color w:val="000000"/>
          <w:sz w:val="24"/>
          <w:szCs w:val="24"/>
        </w:rPr>
        <w:t>.</w:t>
      </w:r>
    </w:p>
    <w:p w14:paraId="541C73DC" w14:textId="77777777" w:rsidR="00E22377" w:rsidRPr="00903660" w:rsidRDefault="00E22377" w:rsidP="00E22377">
      <w:pPr>
        <w:rPr>
          <w:rFonts w:eastAsia="Times New Roman"/>
          <w:color w:val="000000"/>
          <w:sz w:val="24"/>
          <w:szCs w:val="24"/>
        </w:rPr>
      </w:pPr>
    </w:p>
    <w:p w14:paraId="6295AAE4" w14:textId="12673713" w:rsidR="00E22377" w:rsidRPr="00903660" w:rsidRDefault="00E22377" w:rsidP="00E22377">
      <w:pPr>
        <w:rPr>
          <w:rFonts w:eastAsia="Times New Roman"/>
          <w:color w:val="000000"/>
          <w:sz w:val="24"/>
          <w:szCs w:val="24"/>
        </w:rPr>
      </w:pPr>
      <w:r w:rsidRPr="00903660">
        <w:rPr>
          <w:rFonts w:eastAsia="Times New Roman"/>
          <w:color w:val="000000"/>
          <w:sz w:val="24"/>
          <w:szCs w:val="24"/>
        </w:rPr>
        <w:t xml:space="preserve">We acknowledge Ireland’s ongoing contribution to development globally and to international human rights. </w:t>
      </w:r>
      <w:proofErr w:type="gramStart"/>
      <w:r w:rsidRPr="00903660">
        <w:rPr>
          <w:rFonts w:eastAsia="Times New Roman"/>
          <w:color w:val="000000"/>
          <w:sz w:val="24"/>
          <w:szCs w:val="24"/>
        </w:rPr>
        <w:t>In particular we</w:t>
      </w:r>
      <w:proofErr w:type="gramEnd"/>
      <w:r w:rsidRPr="00903660">
        <w:rPr>
          <w:rFonts w:eastAsia="Times New Roman"/>
          <w:color w:val="000000"/>
          <w:sz w:val="24"/>
          <w:szCs w:val="24"/>
        </w:rPr>
        <w:t xml:space="preserve"> note and support the recent increased contribution to the World Health Organisation. We are of course also aware of Ireland’s candidacy in the upcoming UN Security Council elections.</w:t>
      </w:r>
    </w:p>
    <w:p w14:paraId="22C9E338" w14:textId="77777777" w:rsidR="00E22377" w:rsidRPr="00903660" w:rsidRDefault="00E22377" w:rsidP="00E22377">
      <w:pPr>
        <w:rPr>
          <w:rFonts w:eastAsia="Times New Roman"/>
          <w:color w:val="000000"/>
          <w:sz w:val="24"/>
          <w:szCs w:val="24"/>
        </w:rPr>
      </w:pPr>
    </w:p>
    <w:p w14:paraId="361E8E85" w14:textId="7BD43590" w:rsidR="00E22377" w:rsidRPr="00903660" w:rsidRDefault="00E22377" w:rsidP="00E22377">
      <w:pPr>
        <w:rPr>
          <w:rFonts w:eastAsia="Times New Roman"/>
          <w:color w:val="000000"/>
          <w:sz w:val="24"/>
          <w:szCs w:val="24"/>
        </w:rPr>
      </w:pPr>
      <w:r w:rsidRPr="00903660">
        <w:rPr>
          <w:rFonts w:eastAsia="Times New Roman"/>
          <w:color w:val="000000"/>
          <w:sz w:val="24"/>
          <w:szCs w:val="24"/>
        </w:rPr>
        <w:t>The EU arena is also one where Ireland’s COVID-19 related voice and contributions to ensure human rights and equality, and humanitarian responses for EU citizens, residents and those seeking to reach Europe’s shores</w:t>
      </w:r>
      <w:r w:rsidR="00440785" w:rsidRPr="00903660">
        <w:rPr>
          <w:rFonts w:eastAsia="Times New Roman"/>
          <w:color w:val="000000"/>
          <w:sz w:val="24"/>
          <w:szCs w:val="24"/>
        </w:rPr>
        <w:t xml:space="preserve"> is essential</w:t>
      </w:r>
      <w:r w:rsidRPr="00903660">
        <w:rPr>
          <w:rFonts w:eastAsia="Times New Roman"/>
          <w:color w:val="000000"/>
          <w:sz w:val="24"/>
          <w:szCs w:val="24"/>
        </w:rPr>
        <w:t>. We are alarmed too, by graphic images and reports of abuses of migrant and minority rights.</w:t>
      </w:r>
    </w:p>
    <w:p w14:paraId="4D4E607A" w14:textId="300A78D8" w:rsidR="00E22377" w:rsidRPr="00903660" w:rsidRDefault="00E22377" w:rsidP="00E22377">
      <w:pPr>
        <w:rPr>
          <w:rFonts w:eastAsia="Times New Roman"/>
          <w:color w:val="000000"/>
          <w:sz w:val="24"/>
          <w:szCs w:val="24"/>
        </w:rPr>
      </w:pPr>
    </w:p>
    <w:p w14:paraId="52D81231" w14:textId="0C1C6405" w:rsidR="00E22377" w:rsidRPr="00903660" w:rsidRDefault="00E22377" w:rsidP="00E22377">
      <w:pPr>
        <w:rPr>
          <w:rFonts w:eastAsia="Times New Roman"/>
          <w:color w:val="000000"/>
          <w:sz w:val="24"/>
          <w:szCs w:val="24"/>
        </w:rPr>
      </w:pPr>
      <w:r w:rsidRPr="00903660">
        <w:rPr>
          <w:rFonts w:eastAsia="Times New Roman"/>
          <w:color w:val="000000"/>
          <w:sz w:val="24"/>
          <w:szCs w:val="24"/>
        </w:rPr>
        <w:lastRenderedPageBreak/>
        <w:t>We therefore ask that the Irish Government:</w:t>
      </w:r>
    </w:p>
    <w:p w14:paraId="3835D12F" w14:textId="03A6C8DA" w:rsidR="00E22377" w:rsidRPr="00903660" w:rsidRDefault="00E22377" w:rsidP="00E22377">
      <w:pPr>
        <w:rPr>
          <w:rFonts w:eastAsia="Times New Roman"/>
          <w:color w:val="000000"/>
          <w:sz w:val="24"/>
          <w:szCs w:val="24"/>
        </w:rPr>
      </w:pPr>
    </w:p>
    <w:p w14:paraId="5A5CBCC4" w14:textId="7734804A" w:rsidR="00CE14F7" w:rsidRPr="00903660" w:rsidRDefault="00E22377"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 xml:space="preserve">Seeks to grow our Official Development Assistance commitments in the medium term and at a minimum immediately commit to maintaining current levels and implementation of the Better World </w:t>
      </w:r>
      <w:proofErr w:type="gramStart"/>
      <w:r w:rsidRPr="00903660">
        <w:rPr>
          <w:rFonts w:eastAsia="Times New Roman"/>
          <w:color w:val="000000"/>
          <w:sz w:val="24"/>
          <w:szCs w:val="24"/>
        </w:rPr>
        <w:t>policy</w:t>
      </w:r>
      <w:r w:rsidR="00440785" w:rsidRPr="00903660">
        <w:rPr>
          <w:rFonts w:eastAsia="Times New Roman"/>
          <w:color w:val="000000"/>
          <w:sz w:val="24"/>
          <w:szCs w:val="24"/>
        </w:rPr>
        <w:t>;</w:t>
      </w:r>
      <w:proofErr w:type="gramEnd"/>
    </w:p>
    <w:p w14:paraId="0BD31BB5" w14:textId="6047F065" w:rsidR="00CE14F7" w:rsidRPr="00903660" w:rsidRDefault="00CE14F7"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 xml:space="preserve">In recognising the importance of COVID-19 community responses here and globally, ensure that such responses are directly supported globally in Ireland’s ODA </w:t>
      </w:r>
      <w:proofErr w:type="gramStart"/>
      <w:r w:rsidRPr="00903660">
        <w:rPr>
          <w:rFonts w:eastAsia="Times New Roman"/>
          <w:color w:val="000000"/>
          <w:sz w:val="24"/>
          <w:szCs w:val="24"/>
        </w:rPr>
        <w:t>Programme</w:t>
      </w:r>
      <w:r w:rsidR="00440785" w:rsidRPr="00903660">
        <w:rPr>
          <w:rFonts w:eastAsia="Times New Roman"/>
          <w:color w:val="000000"/>
          <w:sz w:val="24"/>
          <w:szCs w:val="24"/>
        </w:rPr>
        <w:t>;</w:t>
      </w:r>
      <w:proofErr w:type="gramEnd"/>
    </w:p>
    <w:p w14:paraId="1C666E8B" w14:textId="18237474" w:rsidR="004B5090" w:rsidRPr="00903660" w:rsidRDefault="00E22377"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Plays a substantial and reinforced role in the promotion and protection of human rights globally in the ongoing COVID and post COVID periods including through seeking enhanced protection of civil society space and human rights defenders</w:t>
      </w:r>
      <w:r w:rsidR="004B5090" w:rsidRPr="00903660">
        <w:rPr>
          <w:rFonts w:eastAsia="Times New Roman"/>
          <w:color w:val="000000"/>
          <w:sz w:val="24"/>
          <w:szCs w:val="24"/>
        </w:rPr>
        <w:t xml:space="preserve"> and reinforced engagement with the ILO and international worker protection </w:t>
      </w:r>
      <w:proofErr w:type="gramStart"/>
      <w:r w:rsidR="004B5090" w:rsidRPr="00903660">
        <w:rPr>
          <w:rFonts w:eastAsia="Times New Roman"/>
          <w:color w:val="000000"/>
          <w:sz w:val="24"/>
          <w:szCs w:val="24"/>
        </w:rPr>
        <w:t>mechanisms</w:t>
      </w:r>
      <w:r w:rsidR="00CE14F7" w:rsidRPr="00903660">
        <w:rPr>
          <w:rFonts w:eastAsia="Times New Roman"/>
          <w:color w:val="000000"/>
          <w:sz w:val="24"/>
          <w:szCs w:val="24"/>
        </w:rPr>
        <w:t>;</w:t>
      </w:r>
      <w:proofErr w:type="gramEnd"/>
    </w:p>
    <w:p w14:paraId="74C9CE12" w14:textId="77777777" w:rsidR="00CE14F7" w:rsidRPr="00903660" w:rsidRDefault="004B5090"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 xml:space="preserve">Plays a substantial and reinforced role in the </w:t>
      </w:r>
      <w:r w:rsidR="00E22377" w:rsidRPr="00903660">
        <w:rPr>
          <w:rFonts w:eastAsia="Times New Roman"/>
          <w:color w:val="000000"/>
          <w:sz w:val="24"/>
          <w:szCs w:val="24"/>
        </w:rPr>
        <w:t>promotion of the rights of women and girls including through the Women Peace and Security framework</w:t>
      </w:r>
      <w:r w:rsidRPr="00903660">
        <w:rPr>
          <w:rFonts w:eastAsia="Times New Roman"/>
          <w:color w:val="000000"/>
          <w:sz w:val="24"/>
          <w:szCs w:val="24"/>
        </w:rPr>
        <w:t xml:space="preserve"> and in addressing the internationally recognised global differential impact of the Covid-19 crisis on women and girls including on their reproductive health and </w:t>
      </w:r>
      <w:proofErr w:type="gramStart"/>
      <w:r w:rsidRPr="00903660">
        <w:rPr>
          <w:rFonts w:eastAsia="Times New Roman"/>
          <w:color w:val="000000"/>
          <w:sz w:val="24"/>
          <w:szCs w:val="24"/>
        </w:rPr>
        <w:t>rights</w:t>
      </w:r>
      <w:r w:rsidR="005B22DD" w:rsidRPr="00903660">
        <w:rPr>
          <w:rFonts w:eastAsia="Times New Roman"/>
          <w:color w:val="000000"/>
          <w:sz w:val="24"/>
          <w:szCs w:val="24"/>
        </w:rPr>
        <w:t>;</w:t>
      </w:r>
      <w:proofErr w:type="gramEnd"/>
    </w:p>
    <w:p w14:paraId="60043E55" w14:textId="2CA007AB" w:rsidR="00CE14F7" w:rsidRPr="00903660" w:rsidRDefault="00440785"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E</w:t>
      </w:r>
      <w:r w:rsidR="00E22377" w:rsidRPr="00903660">
        <w:rPr>
          <w:rFonts w:eastAsia="Times New Roman"/>
          <w:color w:val="000000"/>
          <w:sz w:val="24"/>
          <w:szCs w:val="24"/>
        </w:rPr>
        <w:t>nsures that the Sustainable Development Goals are respected and implemented, including Goal 1 focusing on leaving no one behind in C</w:t>
      </w:r>
      <w:r w:rsidRPr="00903660">
        <w:rPr>
          <w:rFonts w:eastAsia="Times New Roman"/>
          <w:color w:val="000000"/>
          <w:sz w:val="24"/>
          <w:szCs w:val="24"/>
        </w:rPr>
        <w:t>ovid</w:t>
      </w:r>
      <w:r w:rsidR="00E22377" w:rsidRPr="00903660">
        <w:rPr>
          <w:rFonts w:eastAsia="Times New Roman"/>
          <w:color w:val="000000"/>
          <w:sz w:val="24"/>
          <w:szCs w:val="24"/>
        </w:rPr>
        <w:t xml:space="preserve"> and po</w:t>
      </w:r>
      <w:r w:rsidRPr="00903660">
        <w:rPr>
          <w:rFonts w:eastAsia="Times New Roman"/>
          <w:color w:val="000000"/>
          <w:sz w:val="24"/>
          <w:szCs w:val="24"/>
        </w:rPr>
        <w:t>st</w:t>
      </w:r>
      <w:r w:rsidR="00E22377" w:rsidRPr="00903660">
        <w:rPr>
          <w:rFonts w:eastAsia="Times New Roman"/>
          <w:color w:val="000000"/>
          <w:sz w:val="24"/>
          <w:szCs w:val="24"/>
        </w:rPr>
        <w:t xml:space="preserve"> Covid resource allocation at home and </w:t>
      </w:r>
      <w:proofErr w:type="gramStart"/>
      <w:r w:rsidR="00E22377" w:rsidRPr="00903660">
        <w:rPr>
          <w:rFonts w:eastAsia="Times New Roman"/>
          <w:color w:val="000000"/>
          <w:sz w:val="24"/>
          <w:szCs w:val="24"/>
        </w:rPr>
        <w:t>abroad;</w:t>
      </w:r>
      <w:proofErr w:type="gramEnd"/>
    </w:p>
    <w:p w14:paraId="7D543702" w14:textId="691848FA" w:rsidR="00CE14F7" w:rsidRPr="00903660" w:rsidRDefault="005B22DD"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Acknowledge</w:t>
      </w:r>
      <w:r w:rsidR="00CE14F7" w:rsidRPr="00903660">
        <w:rPr>
          <w:rFonts w:eastAsia="Times New Roman"/>
          <w:color w:val="000000"/>
          <w:sz w:val="24"/>
          <w:szCs w:val="24"/>
        </w:rPr>
        <w:t>s</w:t>
      </w:r>
      <w:r w:rsidRPr="00903660">
        <w:rPr>
          <w:rFonts w:eastAsia="Times New Roman"/>
          <w:color w:val="000000"/>
          <w:sz w:val="24"/>
          <w:szCs w:val="24"/>
        </w:rPr>
        <w:t xml:space="preserve"> the climate justice questions and opportunities which the Covid crisis can present and ensure</w:t>
      </w:r>
      <w:r w:rsidR="00E13CB0" w:rsidRPr="00903660">
        <w:rPr>
          <w:rFonts w:eastAsia="Times New Roman"/>
          <w:color w:val="000000"/>
          <w:sz w:val="24"/>
          <w:szCs w:val="24"/>
        </w:rPr>
        <w:t>s</w:t>
      </w:r>
      <w:r w:rsidRPr="00903660">
        <w:rPr>
          <w:rFonts w:eastAsia="Times New Roman"/>
          <w:color w:val="000000"/>
          <w:sz w:val="24"/>
          <w:szCs w:val="24"/>
        </w:rPr>
        <w:t xml:space="preserve"> that on-going responses </w:t>
      </w:r>
      <w:r w:rsidR="00E13CB0" w:rsidRPr="00903660">
        <w:rPr>
          <w:rFonts w:eastAsia="Times New Roman"/>
          <w:color w:val="000000"/>
          <w:sz w:val="24"/>
          <w:szCs w:val="24"/>
        </w:rPr>
        <w:t xml:space="preserve">including those supported by Ireland’s ODA </w:t>
      </w:r>
      <w:r w:rsidRPr="00903660">
        <w:rPr>
          <w:rFonts w:eastAsia="Times New Roman"/>
          <w:color w:val="000000"/>
          <w:sz w:val="24"/>
          <w:szCs w:val="24"/>
        </w:rPr>
        <w:t xml:space="preserve">reinforce Paris Climate Agreement commitments and advance climate justice globally and at </w:t>
      </w:r>
      <w:proofErr w:type="gramStart"/>
      <w:r w:rsidRPr="00903660">
        <w:rPr>
          <w:rFonts w:eastAsia="Times New Roman"/>
          <w:color w:val="000000"/>
          <w:sz w:val="24"/>
          <w:szCs w:val="24"/>
        </w:rPr>
        <w:t>home;</w:t>
      </w:r>
      <w:proofErr w:type="gramEnd"/>
    </w:p>
    <w:p w14:paraId="69195D01" w14:textId="7070A8D8" w:rsidR="00CE14F7" w:rsidRPr="00903660" w:rsidRDefault="00E22377"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 xml:space="preserve">Plays a leadership role in ensuring that all EU provisions and policies including those pertaining to COVID-19 are human right compliant and duly acknowledge gender and other differentials and in particular that the rights of migrants and refugees are promoted and </w:t>
      </w:r>
      <w:proofErr w:type="gramStart"/>
      <w:r w:rsidRPr="00903660">
        <w:rPr>
          <w:rFonts w:eastAsia="Times New Roman"/>
          <w:color w:val="000000"/>
          <w:sz w:val="24"/>
          <w:szCs w:val="24"/>
        </w:rPr>
        <w:t>realized</w:t>
      </w:r>
      <w:r w:rsidR="00440785" w:rsidRPr="00903660">
        <w:rPr>
          <w:rFonts w:eastAsia="Times New Roman"/>
          <w:color w:val="000000"/>
          <w:sz w:val="24"/>
          <w:szCs w:val="24"/>
        </w:rPr>
        <w:t>;</w:t>
      </w:r>
      <w:proofErr w:type="gramEnd"/>
    </w:p>
    <w:p w14:paraId="79DCD07E" w14:textId="617DD039" w:rsidR="00E22377" w:rsidRPr="00903660" w:rsidRDefault="00E22377" w:rsidP="00CE14F7">
      <w:pPr>
        <w:pStyle w:val="ListParagraph"/>
        <w:numPr>
          <w:ilvl w:val="0"/>
          <w:numId w:val="2"/>
        </w:numPr>
        <w:rPr>
          <w:rFonts w:eastAsia="Times New Roman"/>
          <w:color w:val="000000"/>
          <w:sz w:val="24"/>
          <w:szCs w:val="24"/>
        </w:rPr>
      </w:pPr>
      <w:r w:rsidRPr="00903660">
        <w:rPr>
          <w:rFonts w:eastAsia="Times New Roman"/>
          <w:color w:val="000000"/>
          <w:sz w:val="24"/>
          <w:szCs w:val="24"/>
        </w:rPr>
        <w:t>Ensures that all such international interventions are fully reflected in national actions and Gov</w:t>
      </w:r>
      <w:r w:rsidR="00CE14F7" w:rsidRPr="00903660">
        <w:rPr>
          <w:rFonts w:eastAsia="Times New Roman"/>
          <w:color w:val="000000"/>
          <w:sz w:val="24"/>
          <w:szCs w:val="24"/>
        </w:rPr>
        <w:t>ernment</w:t>
      </w:r>
      <w:r w:rsidRPr="00903660">
        <w:rPr>
          <w:rFonts w:eastAsia="Times New Roman"/>
          <w:color w:val="000000"/>
          <w:sz w:val="24"/>
          <w:szCs w:val="24"/>
        </w:rPr>
        <w:t xml:space="preserve"> initiatives. </w:t>
      </w:r>
    </w:p>
    <w:p w14:paraId="737A08AA" w14:textId="77777777" w:rsidR="00E22377" w:rsidRPr="00903660" w:rsidRDefault="00E22377" w:rsidP="00E22377">
      <w:pPr>
        <w:rPr>
          <w:rFonts w:eastAsia="Times New Roman"/>
          <w:color w:val="000000"/>
          <w:sz w:val="24"/>
          <w:szCs w:val="24"/>
        </w:rPr>
      </w:pPr>
    </w:p>
    <w:p w14:paraId="67A09A49" w14:textId="469BBD3D" w:rsidR="00E22377" w:rsidRPr="00903660" w:rsidRDefault="00E22377" w:rsidP="00E22377">
      <w:pPr>
        <w:rPr>
          <w:rFonts w:eastAsia="Times New Roman"/>
          <w:color w:val="000000"/>
          <w:sz w:val="24"/>
          <w:szCs w:val="24"/>
        </w:rPr>
      </w:pPr>
      <w:r w:rsidRPr="00903660">
        <w:rPr>
          <w:rFonts w:eastAsia="Times New Roman"/>
          <w:color w:val="000000"/>
          <w:sz w:val="24"/>
          <w:szCs w:val="24"/>
        </w:rPr>
        <w:t>Finally, we take this opportunity to wish you well with your continued and crucial work at this time of crisis and with the final weeks of the Security Council campaign.</w:t>
      </w:r>
    </w:p>
    <w:p w14:paraId="174BBEAF" w14:textId="77777777" w:rsidR="00E22377" w:rsidRPr="00903660" w:rsidRDefault="00E22377" w:rsidP="00E22377">
      <w:pPr>
        <w:rPr>
          <w:rFonts w:eastAsia="Times New Roman"/>
          <w:color w:val="000000"/>
          <w:sz w:val="24"/>
          <w:szCs w:val="24"/>
        </w:rPr>
      </w:pPr>
    </w:p>
    <w:p w14:paraId="4FDF0315" w14:textId="77777777" w:rsidR="00E22377" w:rsidRPr="00903660" w:rsidRDefault="00E22377" w:rsidP="00E22377">
      <w:pPr>
        <w:rPr>
          <w:rFonts w:eastAsia="Times New Roman"/>
          <w:color w:val="000000"/>
          <w:sz w:val="24"/>
          <w:szCs w:val="24"/>
        </w:rPr>
      </w:pPr>
      <w:r w:rsidRPr="00903660">
        <w:rPr>
          <w:rFonts w:eastAsia="Times New Roman"/>
          <w:color w:val="000000"/>
          <w:sz w:val="24"/>
          <w:szCs w:val="24"/>
        </w:rPr>
        <w:t xml:space="preserve">Is </w:t>
      </w:r>
      <w:proofErr w:type="spellStart"/>
      <w:r w:rsidRPr="00903660">
        <w:rPr>
          <w:rFonts w:eastAsia="Times New Roman"/>
          <w:color w:val="000000"/>
          <w:sz w:val="24"/>
          <w:szCs w:val="24"/>
        </w:rPr>
        <w:t>linn</w:t>
      </w:r>
      <w:proofErr w:type="spellEnd"/>
      <w:r w:rsidRPr="00903660">
        <w:rPr>
          <w:rFonts w:eastAsia="Times New Roman"/>
          <w:color w:val="000000"/>
          <w:sz w:val="24"/>
          <w:szCs w:val="24"/>
        </w:rPr>
        <w:t>,</w:t>
      </w:r>
    </w:p>
    <w:p w14:paraId="39862FB8" w14:textId="77777777" w:rsidR="00E22377" w:rsidRPr="00903660" w:rsidRDefault="00E22377" w:rsidP="00E22377">
      <w:pPr>
        <w:rPr>
          <w:rFonts w:eastAsia="Times New Roman"/>
          <w:color w:val="000000"/>
          <w:sz w:val="24"/>
          <w:szCs w:val="24"/>
        </w:rPr>
      </w:pPr>
    </w:p>
    <w:p w14:paraId="23562160" w14:textId="77777777" w:rsidR="00E22377" w:rsidRPr="00903660" w:rsidRDefault="00E22377">
      <w:pPr>
        <w:rPr>
          <w:sz w:val="24"/>
          <w:szCs w:val="24"/>
        </w:rPr>
      </w:pPr>
    </w:p>
    <w:sectPr w:rsidR="00E22377" w:rsidRPr="00903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2E3F"/>
    <w:multiLevelType w:val="hybridMultilevel"/>
    <w:tmpl w:val="1020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A6A9F"/>
    <w:multiLevelType w:val="hybridMultilevel"/>
    <w:tmpl w:val="352A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77"/>
    <w:rsid w:val="00360C59"/>
    <w:rsid w:val="00431157"/>
    <w:rsid w:val="00440785"/>
    <w:rsid w:val="004B5090"/>
    <w:rsid w:val="005B22DD"/>
    <w:rsid w:val="005D238A"/>
    <w:rsid w:val="00624E7D"/>
    <w:rsid w:val="007C00A2"/>
    <w:rsid w:val="00903660"/>
    <w:rsid w:val="00CE14F7"/>
    <w:rsid w:val="00D01D1B"/>
    <w:rsid w:val="00E13CB0"/>
    <w:rsid w:val="00E2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B2C7"/>
  <w15:chartTrackingRefBased/>
  <w15:docId w15:val="{E5EF6C49-7A81-4109-8E43-D937186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77"/>
    <w:pPr>
      <w:ind w:left="720"/>
      <w:contextualSpacing/>
    </w:pPr>
  </w:style>
  <w:style w:type="paragraph" w:styleId="HTMLAddress">
    <w:name w:val="HTML Address"/>
    <w:basedOn w:val="Normal"/>
    <w:link w:val="HTMLAddressChar"/>
    <w:uiPriority w:val="99"/>
    <w:semiHidden/>
    <w:unhideWhenUsed/>
    <w:rsid w:val="00360C5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60C59"/>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90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6168">
      <w:bodyDiv w:val="1"/>
      <w:marLeft w:val="0"/>
      <w:marRight w:val="0"/>
      <w:marTop w:val="0"/>
      <w:marBottom w:val="0"/>
      <w:divBdr>
        <w:top w:val="none" w:sz="0" w:space="0" w:color="auto"/>
        <w:left w:val="none" w:sz="0" w:space="0" w:color="auto"/>
        <w:bottom w:val="none" w:sz="0" w:space="0" w:color="auto"/>
        <w:right w:val="none" w:sz="0" w:space="0" w:color="auto"/>
      </w:divBdr>
    </w:div>
    <w:div w:id="2033913475">
      <w:bodyDiv w:val="1"/>
      <w:marLeft w:val="0"/>
      <w:marRight w:val="0"/>
      <w:marTop w:val="0"/>
      <w:marBottom w:val="0"/>
      <w:divBdr>
        <w:top w:val="none" w:sz="0" w:space="0" w:color="auto"/>
        <w:left w:val="none" w:sz="0" w:space="0" w:color="auto"/>
        <w:bottom w:val="none" w:sz="0" w:space="0" w:color="auto"/>
        <w:right w:val="none" w:sz="0" w:space="0" w:color="auto"/>
      </w:divBdr>
    </w:div>
    <w:div w:id="20345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Workers' Co-operative</dc:creator>
  <cp:keywords/>
  <dc:description/>
  <cp:lastModifiedBy>Community Workers' Co-operative</cp:lastModifiedBy>
  <cp:revision>2</cp:revision>
  <dcterms:created xsi:type="dcterms:W3CDTF">2021-09-20T09:21:00Z</dcterms:created>
  <dcterms:modified xsi:type="dcterms:W3CDTF">2021-09-20T09:21:00Z</dcterms:modified>
</cp:coreProperties>
</file>